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6"/>
          <w:szCs w:val="2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24075" cy="72407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4075" cy="7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1pt;height:57.01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АЛТАЙСКОЕ КРАЕВОЕ ЗАКОНОДАТЕЛЬНОЕ СОБРАНИЕ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line="480" w:lineRule="auto"/>
        <w:rPr>
          <w:rFonts w:ascii="PT Astra Serif" w:hAnsi="PT Astra Serif" w:cs="PT Astra Serif"/>
          <w:b/>
          <w:spacing w:val="80"/>
          <w:sz w:val="36"/>
          <w:szCs w:val="36"/>
        </w:rPr>
      </w:pPr>
      <w:r>
        <w:rPr>
          <w:rFonts w:ascii="PT Astra Serif" w:hAnsi="PT Astra Serif" w:eastAsia="PT Astra Serif" w:cs="PT Astra Serif"/>
          <w:b/>
          <w:spacing w:val="80"/>
          <w:sz w:val="36"/>
          <w:szCs w:val="36"/>
        </w:rPr>
        <w:t xml:space="preserve">ПОСТАНОВЛЕНИЕ</w:t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  <w:r>
        <w:rPr>
          <w:rFonts w:ascii="PT Astra Serif" w:hAnsi="PT Astra Serif" w:cs="PT Astra Serif"/>
          <w:b/>
          <w:spacing w:val="80"/>
          <w:sz w:val="36"/>
          <w:szCs w:val="36"/>
        </w:rPr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6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г. Барнаул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textDirection w:val="lrTb"/>
            <w:noWrap w:val="false"/>
          </w:tcPr>
          <w:p>
            <w:pPr>
              <w:pStyle w:val="687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проекте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закона Алтайского края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«О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 внесении изменений в статьи 5 и 7 закона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Алтайского края «Об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  <w:t xml:space="preserve">экологическом образовании,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  <w:t xml:space="preserve">просвещении и формировании экологической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  <w:t xml:space="preserve">культуры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  <w:t xml:space="preserve">в Алтайском крае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6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right="-1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09"/>
        <w:ind w:left="0" w:right="-2" w:firstLine="709"/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Принять в первом чтении проект закона Алтайского края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внесении изменений в статьи 5 и 7 закона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«Об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экологическом образовании,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просвещении и формировании экологической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культуры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tabs>
          <w:tab w:val="left" w:pos="8236" w:leader="none"/>
          <w:tab w:val="left" w:pos="8378" w:leader="none"/>
          <w:tab w:val="left" w:pos="8946" w:leader="none"/>
        </w:tabs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краевого Законодательного Собрания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jc w:val="both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right"/>
              <w:tabs>
                <w:tab w:val="left" w:pos="8236" w:leader="none"/>
                <w:tab w:val="left" w:pos="8378" w:leader="none"/>
                <w:tab w:val="left" w:pos="8946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 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1"/>
    <w:uiPriority w:val="10"/>
    <w:rPr>
      <w:sz w:val="48"/>
      <w:szCs w:val="48"/>
    </w:rPr>
  </w:style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98"/>
    <w:uiPriority w:val="39"/>
    <w:tblPr/>
  </w:style>
  <w:style w:type="table" w:styleId="72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87"/>
    <w:next w:val="687"/>
    <w:uiPriority w:val="99"/>
    <w:unhideWhenUsed/>
  </w:style>
  <w:style w:type="paragraph" w:styleId="869">
    <w:name w:val="Body Text"/>
    <w:basedOn w:val="687"/>
    <w:link w:val="870"/>
    <w:semiHidden/>
    <w:unhideWhenUsed/>
    <w:pPr>
      <w:jc w:val="both"/>
    </w:pPr>
    <w:rPr>
      <w:sz w:val="28"/>
    </w:rPr>
  </w:style>
  <w:style w:type="character" w:styleId="870" w:customStyle="1">
    <w:name w:val="Основной текст Знак"/>
    <w:link w:val="86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1">
    <w:name w:val="Balloon Text"/>
    <w:basedOn w:val="687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link w:val="87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3">
    <w:name w:val="annotation reference"/>
    <w:uiPriority w:val="99"/>
    <w:semiHidden/>
    <w:unhideWhenUsed/>
    <w:rPr>
      <w:sz w:val="16"/>
      <w:szCs w:val="16"/>
    </w:rPr>
  </w:style>
  <w:style w:type="paragraph" w:styleId="874">
    <w:name w:val="annotation text"/>
    <w:basedOn w:val="687"/>
    <w:link w:val="875"/>
    <w:uiPriority w:val="99"/>
    <w:semiHidden/>
    <w:unhideWhenUsed/>
    <w:rPr>
      <w:sz w:val="20"/>
      <w:szCs w:val="20"/>
    </w:rPr>
  </w:style>
  <w:style w:type="character" w:styleId="875" w:customStyle="1">
    <w:name w:val="Текст примечания Знак"/>
    <w:link w:val="87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link w:val="87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78">
    <w:name w:val="Body Text Indent"/>
    <w:basedOn w:val="687"/>
    <w:link w:val="879"/>
    <w:uiPriority w:val="99"/>
    <w:semiHidden/>
    <w:unhideWhenUsed/>
    <w:pPr>
      <w:ind w:left="283"/>
      <w:spacing w:after="120"/>
    </w:pPr>
  </w:style>
  <w:style w:type="character" w:styleId="879" w:customStyle="1">
    <w:name w:val="Основной текст с отступом Знак"/>
    <w:link w:val="87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0" w:customStyle="1">
    <w:name w:val="Верхний колонтитул Знак"/>
    <w:link w:val="71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 w:customStyle="1">
    <w:name w:val="Нижний колонтитул Знак"/>
    <w:link w:val="72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883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revision>44</cp:revision>
  <dcterms:created xsi:type="dcterms:W3CDTF">2020-07-31T03:20:00Z</dcterms:created>
  <dcterms:modified xsi:type="dcterms:W3CDTF">2026-04-03T03:39:44Z</dcterms:modified>
  <cp:version>917504</cp:version>
</cp:coreProperties>
</file>